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F8" w:rsidRDefault="00CD57F8" w:rsidP="00CD57F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CD57F8" w:rsidRPr="006F3309" w:rsidRDefault="00CD57F8" w:rsidP="00CD57F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F3309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График проведения ВПР весной 2024 года</w:t>
      </w:r>
    </w:p>
    <w:tbl>
      <w:tblPr>
        <w:tblW w:w="5518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8"/>
        <w:gridCol w:w="1299"/>
        <w:gridCol w:w="1731"/>
        <w:gridCol w:w="345"/>
        <w:gridCol w:w="1966"/>
        <w:gridCol w:w="327"/>
        <w:gridCol w:w="178"/>
        <w:gridCol w:w="3336"/>
      </w:tblGrid>
      <w:tr w:rsidR="00CD57F8" w:rsidRPr="00CD57F8" w:rsidTr="00CD57F8"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 проведения</w:t>
            </w:r>
          </w:p>
        </w:tc>
        <w:tc>
          <w:tcPr>
            <w:tcW w:w="13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58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предмет</w:t>
            </w:r>
          </w:p>
        </w:tc>
        <w:tc>
          <w:tcPr>
            <w:tcW w:w="351" w:type="dxa"/>
            <w:tcBorders>
              <w:top w:val="single" w:sz="6" w:space="0" w:color="222222"/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222222"/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87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CD57F8" w:rsidRPr="00CD57F8" w:rsidTr="00CD57F8">
        <w:tc>
          <w:tcPr>
            <w:tcW w:w="10490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Традиционная форма проведения ВПР</w:t>
            </w:r>
          </w:p>
        </w:tc>
      </w:tr>
      <w:tr w:rsidR="00CD57F8" w:rsidRPr="00CD57F8" w:rsidTr="00CD57F8"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С 19 марта по 17 мая</w:t>
            </w:r>
          </w:p>
        </w:tc>
        <w:tc>
          <w:tcPr>
            <w:tcW w:w="132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4-е</w:t>
            </w: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Русский язык (часть 1)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9апреля</w:t>
            </w: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В штатном режиме.</w:t>
            </w:r>
          </w:p>
          <w:p w:rsidR="00CD57F8" w:rsidRPr="00CD57F8" w:rsidRDefault="00CD57F8" w:rsidP="002D09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ВПР по конкретному предмету проводятся во всех классах данной параллели</w:t>
            </w: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Русский язык (часть 2)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10 апреля</w:t>
            </w: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 xml:space="preserve"> 19 марта </w:t>
            </w: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rPr>
          <w:trHeight w:val="503"/>
        </w:trPr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 xml:space="preserve">16 апреля </w:t>
            </w: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5-е</w:t>
            </w: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10 апреля</w:t>
            </w: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4 апреля</w:t>
            </w: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19 апреля</w:t>
            </w: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17 апреля</w:t>
            </w: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6-е</w:t>
            </w: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11 апреля</w:t>
            </w: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2 апреля</w:t>
            </w: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rPr>
          <w:trHeight w:val="207"/>
        </w:trPr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6-е</w:t>
            </w: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В штатном режиме.</w:t>
            </w:r>
          </w:p>
          <w:p w:rsidR="00CD57F8" w:rsidRPr="00CD57F8" w:rsidRDefault="00CD57F8" w:rsidP="002D09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ВПР в параллели 6-х, 7-х и 8-х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ФИС ОКО</w:t>
            </w: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7-е</w:t>
            </w: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 xml:space="preserve"> 15 апреля</w:t>
            </w: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3  апреля</w:t>
            </w: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7-е</w:t>
            </w: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9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8-е</w:t>
            </w: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8 апреля</w:t>
            </w: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rPr>
          <w:trHeight w:val="379"/>
        </w:trPr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CD57F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5 апреля</w:t>
            </w: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8-е</w:t>
            </w: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9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rPr>
          <w:trHeight w:val="47"/>
        </w:trPr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9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7F8" w:rsidRPr="00CD57F8" w:rsidTr="00CD57F8"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С 1 по 22 марта</w:t>
            </w:r>
          </w:p>
        </w:tc>
        <w:tc>
          <w:tcPr>
            <w:tcW w:w="132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11-е</w:t>
            </w: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12 марта</w:t>
            </w: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В режиме апробации</w:t>
            </w:r>
          </w:p>
        </w:tc>
      </w:tr>
      <w:tr w:rsidR="00CD57F8" w:rsidRPr="00CD57F8" w:rsidTr="00CD57F8"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376" w:type="dxa"/>
            <w:gridSpan w:val="2"/>
            <w:tcBorders>
              <w:bottom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F8">
              <w:rPr>
                <w:rFonts w:ascii="Times New Roman" w:eastAsia="Times New Roman" w:hAnsi="Times New Roman" w:cs="Times New Roman"/>
                <w:lang w:eastAsia="ru-RU"/>
              </w:rPr>
              <w:t>15 марта</w:t>
            </w:r>
          </w:p>
        </w:tc>
        <w:tc>
          <w:tcPr>
            <w:tcW w:w="525" w:type="dxa"/>
            <w:gridSpan w:val="2"/>
            <w:tcBorders>
              <w:bottom w:val="single" w:sz="6" w:space="0" w:color="222222"/>
              <w:right w:val="single" w:sz="6" w:space="0" w:color="222222"/>
            </w:tcBorders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57F8" w:rsidRPr="00CD57F8" w:rsidRDefault="00CD57F8" w:rsidP="002D09D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57F8" w:rsidRPr="006F3309" w:rsidRDefault="00CD57F8" w:rsidP="00CD57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0EE" w:rsidRPr="006F3309" w:rsidRDefault="006020EE" w:rsidP="006020EE">
      <w:pPr>
        <w:spacing w:after="0" w:line="858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 w:rsidRPr="006F3309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66"/>
          <w:szCs w:val="66"/>
          <w:lang w:eastAsia="ru-RU"/>
        </w:rPr>
        <w:t>Утвердили график ВПР-2024</w:t>
      </w:r>
    </w:p>
    <w:p w:rsidR="006020EE" w:rsidRPr="00650E05" w:rsidRDefault="006020EE" w:rsidP="006020EE">
      <w:pPr>
        <w:spacing w:line="480" w:lineRule="atLeast"/>
        <w:jc w:val="both"/>
        <w:rPr>
          <w:rFonts w:ascii="Times New Roman" w:eastAsia="Times New Roman" w:hAnsi="Times New Roman" w:cs="Times New Roman"/>
          <w:spacing w:val="-2"/>
          <w:szCs w:val="30"/>
          <w:lang w:eastAsia="ru-RU"/>
        </w:rPr>
      </w:pPr>
      <w:proofErr w:type="spellStart"/>
      <w:r w:rsidRPr="00650E05">
        <w:rPr>
          <w:rFonts w:ascii="Times New Roman" w:eastAsia="Times New Roman" w:hAnsi="Times New Roman" w:cs="Times New Roman"/>
          <w:spacing w:val="-2"/>
          <w:szCs w:val="30"/>
          <w:lang w:eastAsia="ru-RU"/>
        </w:rPr>
        <w:t>Рособрнадзор</w:t>
      </w:r>
      <w:proofErr w:type="spellEnd"/>
      <w:r w:rsidRPr="00650E05">
        <w:rPr>
          <w:rFonts w:ascii="Times New Roman" w:eastAsia="Times New Roman" w:hAnsi="Times New Roman" w:cs="Times New Roman"/>
          <w:spacing w:val="-2"/>
          <w:szCs w:val="30"/>
          <w:lang w:eastAsia="ru-RU"/>
        </w:rPr>
        <w:t xml:space="preserve"> утвердил сроки ВПР в 2024 году (</w:t>
      </w:r>
      <w:hyperlink r:id="rId4" w:anchor="/document/97/513661/" w:tgtFrame="_self" w:history="1">
        <w:r w:rsidRPr="00650E05">
          <w:rPr>
            <w:rFonts w:ascii="Times New Roman" w:eastAsia="Times New Roman" w:hAnsi="Times New Roman" w:cs="Times New Roman"/>
            <w:spacing w:val="-2"/>
            <w:szCs w:val="30"/>
            <w:u w:val="single"/>
            <w:lang w:eastAsia="ru-RU"/>
          </w:rPr>
          <w:t>приказ от 21.12.2023 № 2160</w:t>
        </w:r>
      </w:hyperlink>
      <w:r w:rsidRPr="00650E05">
        <w:rPr>
          <w:rFonts w:ascii="Times New Roman" w:eastAsia="Times New Roman" w:hAnsi="Times New Roman" w:cs="Times New Roman"/>
          <w:spacing w:val="-2"/>
          <w:szCs w:val="30"/>
          <w:lang w:eastAsia="ru-RU"/>
        </w:rPr>
        <w:t>). Приказ содержит периоды, в которые школы могут провести работы. ВПР пройдут с 19 марта по 17 мая в 4–8-х классах и с 1 по 22 марта в 11-х классах. Конкретные даты из периодов определ</w:t>
      </w:r>
      <w:bookmarkStart w:id="0" w:name="_GoBack"/>
      <w:bookmarkEnd w:id="0"/>
      <w:r w:rsidRPr="00650E05">
        <w:rPr>
          <w:rFonts w:ascii="Times New Roman" w:eastAsia="Times New Roman" w:hAnsi="Times New Roman" w:cs="Times New Roman"/>
          <w:spacing w:val="-2"/>
          <w:szCs w:val="30"/>
          <w:lang w:eastAsia="ru-RU"/>
        </w:rPr>
        <w:t>яет школа.</w:t>
      </w:r>
    </w:p>
    <w:p w:rsidR="006020EE" w:rsidRPr="006F3309" w:rsidRDefault="006020EE" w:rsidP="006020E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F3309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Традиционные</w:t>
      </w:r>
      <w:proofErr w:type="gramEnd"/>
      <w:r w:rsidRPr="006F33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весенние ВПР пройдут в штатном режиме в 4–8-х классах. А в 11-х классах сохранили режим апробации. Проверочную работу по географии в 10-х классах в этом году проводить не будут.</w:t>
      </w:r>
    </w:p>
    <w:p w:rsidR="006020EE" w:rsidRPr="006F3309" w:rsidRDefault="006020EE" w:rsidP="006020E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33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Как и в 2023 году, </w:t>
      </w:r>
      <w:proofErr w:type="spellStart"/>
      <w:r w:rsidRPr="006F3309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Рособрнадзор</w:t>
      </w:r>
      <w:proofErr w:type="spellEnd"/>
      <w:r w:rsidRPr="006F33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отдельно выделил в расписании предметы с углубленным изучением: математику и физику. Работы по этим предметам выполнят ученики 7-х и 8-х классов в случае, если школа реализует углубленное изучение математики и физики.</w:t>
      </w:r>
    </w:p>
    <w:p w:rsidR="006020EE" w:rsidRPr="006F3309" w:rsidRDefault="006020EE" w:rsidP="006020E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3309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Ведомство сохранило возможность проведения ВПР в компьютерной форме в 5–8-х классах по истории, биологии, географии и обществознанию. Работы проведут в период с 4 по 17 апреля. В расписании предусмотрели резервный день для работ в компьютерной форме – 18 апреля.</w:t>
      </w:r>
    </w:p>
    <w:p w:rsidR="006020EE" w:rsidRPr="006F3309" w:rsidRDefault="006020EE" w:rsidP="006020E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6F3309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Рособрнадзор</w:t>
      </w:r>
      <w:proofErr w:type="spellEnd"/>
      <w:r w:rsidRPr="006F33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планирует выборочно проверить объективность образовательных результатов. Подобную проверку проведут по русскому языку и математике в 4–6-х классах. Подобный контроль запланировали и в 11-х классах: для выпускников предусмотрели единую проверочную работу по социально-гуманитарным предметам. Конкретные школы и классы определит </w:t>
      </w:r>
      <w:proofErr w:type="spellStart"/>
      <w:r w:rsidRPr="006F3309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Рособрнадзор</w:t>
      </w:r>
      <w:proofErr w:type="spellEnd"/>
      <w:r w:rsidRPr="006F330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020EE" w:rsidRPr="006F3309" w:rsidRDefault="006020EE" w:rsidP="006020E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33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Посмотрите ниже график проведения ВПР в 2024 году. Выберите из графика недели, на которых вы планируете провести работы, и направьте информацию в </w:t>
      </w:r>
      <w:proofErr w:type="spellStart"/>
      <w:r w:rsidRPr="006F3309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Рособрнадзор</w:t>
      </w:r>
      <w:proofErr w:type="spellEnd"/>
      <w:r w:rsidRPr="006F33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через личный кабинет школы на сайте ФИС ОКО.</w:t>
      </w:r>
    </w:p>
    <w:p w:rsidR="00F8271F" w:rsidRDefault="00F8271F"/>
    <w:sectPr w:rsidR="00F8271F" w:rsidSect="00CD57F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7F8"/>
    <w:rsid w:val="006020EE"/>
    <w:rsid w:val="00CD57F8"/>
    <w:rsid w:val="00F8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2024-04-01T10:43:00Z</cp:lastPrinted>
  <dcterms:created xsi:type="dcterms:W3CDTF">2024-04-01T10:31:00Z</dcterms:created>
  <dcterms:modified xsi:type="dcterms:W3CDTF">2024-04-01T10:48:00Z</dcterms:modified>
</cp:coreProperties>
</file>